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C80" w:rsidRDefault="009B5C80"/>
    <w:p w:rsidR="009B5C80" w:rsidRDefault="009B5C80">
      <w:r>
        <w:t>Discussing hate and violence with your children</w:t>
      </w:r>
    </w:p>
    <w:p w:rsidR="008F1899" w:rsidRDefault="009B5C80">
      <w:hyperlink r:id="rId5" w:history="1">
        <w:r w:rsidRPr="00876676">
          <w:rPr>
            <w:rStyle w:val="Hyperlink"/>
          </w:rPr>
          <w:t>http://www.pta.org/content.cfm?ItemNumber=985</w:t>
        </w:r>
      </w:hyperlink>
    </w:p>
    <w:p w:rsidR="009B5C80" w:rsidRDefault="009B5C80"/>
    <w:p w:rsidR="009B5C80" w:rsidRDefault="009B5C80">
      <w:r>
        <w:t>Discussing disasters with children from the American Academy of Pediatrics</w:t>
      </w:r>
    </w:p>
    <w:p w:rsidR="009B5C80" w:rsidRDefault="009B5C80">
      <w:hyperlink r:id="rId6" w:history="1">
        <w:r w:rsidRPr="00876676">
          <w:rPr>
            <w:rStyle w:val="Hyperlink"/>
          </w:rPr>
          <w:t>http://www.aap.org/en-us/advocacy-and-policy/aap-health-initiatives/children-and-disasters/Pages/Talking-to-Children-About-Disasters.aspx</w:t>
        </w:r>
      </w:hyperlink>
    </w:p>
    <w:p w:rsidR="009B5C80" w:rsidRDefault="009B5C80"/>
    <w:p w:rsidR="009B5C80" w:rsidRDefault="009B5C80">
      <w:r>
        <w:t>Crisis management with children and adolescents info for parents and caregivers</w:t>
      </w:r>
    </w:p>
    <w:p w:rsidR="009B5C80" w:rsidRDefault="009B5C80">
      <w:hyperlink r:id="rId7" w:history="1">
        <w:r w:rsidRPr="00876676">
          <w:rPr>
            <w:rStyle w:val="Hyperlink"/>
          </w:rPr>
          <w:t>http://www.schoolmentalhealth.org/Resources/Fam/MSMHAparentscrisismanagement.pdf</w:t>
        </w:r>
      </w:hyperlink>
    </w:p>
    <w:p w:rsidR="009B5C80" w:rsidRDefault="009B5C80"/>
    <w:p w:rsidR="009B5C80" w:rsidRDefault="009B5C80">
      <w:r>
        <w:t>A n</w:t>
      </w:r>
      <w:bookmarkStart w:id="0" w:name="_GoBack"/>
      <w:bookmarkEnd w:id="0"/>
      <w:r>
        <w:t>ational tragedy: helping children cope-tips for parents and teachers</w:t>
      </w:r>
    </w:p>
    <w:p w:rsidR="009B5C80" w:rsidRDefault="009B5C80">
      <w:hyperlink r:id="rId8" w:history="1">
        <w:r w:rsidRPr="00876676">
          <w:rPr>
            <w:rStyle w:val="Hyperlink"/>
          </w:rPr>
          <w:t>http://www.nasponline.org/resources/crisis_safety/terror_general.aspx</w:t>
        </w:r>
      </w:hyperlink>
    </w:p>
    <w:p w:rsidR="009B5C80" w:rsidRDefault="009B5C80"/>
    <w:p w:rsidR="009B5C80" w:rsidRDefault="009B5C80"/>
    <w:p w:rsidR="009B5C80" w:rsidRDefault="009B5C80"/>
    <w:p w:rsidR="009B5C80" w:rsidRDefault="009B5C80"/>
    <w:sectPr w:rsidR="009B5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80"/>
    <w:rsid w:val="008F1899"/>
    <w:rsid w:val="009B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ponline.org/resources/crisis_safety/terror_general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mentalhealth.org/Resources/Fam/MSMHAparentscrisismanagement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ap.org/en-us/advocacy-and-policy/aap-health-initiatives/children-and-disasters/Pages/Talking-to-Children-About-Disasters.aspx" TargetMode="External"/><Relationship Id="rId5" Type="http://schemas.openxmlformats.org/officeDocument/2006/relationships/hyperlink" Target="http://www.pta.org/content.cfm?ItemNumber=98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2012-12-18T14:21:00Z</dcterms:created>
  <dcterms:modified xsi:type="dcterms:W3CDTF">2012-12-18T14:32:00Z</dcterms:modified>
</cp:coreProperties>
</file>